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F492D" w:rsidP="00944E3C" w:rsidRDefault="004362D3" w14:paraId="5FD721B4" w14:textId="5B9BA1B1">
      <w:pPr>
        <w:rPr>
          <w:sz w:val="40"/>
          <w:szCs w:val="40"/>
        </w:rPr>
      </w:pPr>
      <w:r>
        <w:rPr>
          <w:sz w:val="40"/>
          <w:szCs w:val="40"/>
        </w:rPr>
        <w:t>Belfast</w:t>
      </w:r>
      <w:r w:rsidR="00567385">
        <w:rPr>
          <w:sz w:val="40"/>
          <w:szCs w:val="40"/>
        </w:rPr>
        <w:t>’s</w:t>
      </w:r>
      <w:r>
        <w:rPr>
          <w:sz w:val="40"/>
          <w:szCs w:val="40"/>
        </w:rPr>
        <w:t xml:space="preserve"> </w:t>
      </w:r>
      <w:r w:rsidR="00567385">
        <w:rPr>
          <w:sz w:val="40"/>
          <w:szCs w:val="40"/>
        </w:rPr>
        <w:t xml:space="preserve">Grand </w:t>
      </w:r>
      <w:r>
        <w:rPr>
          <w:sz w:val="40"/>
          <w:szCs w:val="40"/>
        </w:rPr>
        <w:t>Central Station</w:t>
      </w:r>
      <w:r w:rsidR="00567385">
        <w:rPr>
          <w:sz w:val="40"/>
          <w:szCs w:val="40"/>
        </w:rPr>
        <w:t xml:space="preserve"> opens its doors</w:t>
      </w:r>
    </w:p>
    <w:p w:rsidRPr="00AB493F" w:rsidR="007B1BA2" w:rsidP="561E60BE" w:rsidRDefault="00AB493F" w14:paraId="2D9EBC03" w14:textId="06B18815" w14:noSpellErr="1">
      <w:pPr>
        <w:rPr>
          <w:i w:val="0"/>
          <w:iCs w:val="0"/>
        </w:rPr>
      </w:pPr>
      <w:r w:rsidRPr="561E60BE" w:rsidR="00AB493F">
        <w:rPr>
          <w:i w:val="0"/>
          <w:iCs w:val="0"/>
        </w:rPr>
        <w:t>Belfast’s new multi-million</w:t>
      </w:r>
      <w:r w:rsidRPr="561E60BE" w:rsidR="00AB493F">
        <w:rPr>
          <w:i w:val="0"/>
          <w:iCs w:val="0"/>
        </w:rPr>
        <w:t>-</w:t>
      </w:r>
      <w:r w:rsidRPr="561E60BE" w:rsidR="00AB493F">
        <w:rPr>
          <w:i w:val="0"/>
          <w:iCs w:val="0"/>
        </w:rPr>
        <w:t>pound transport hub, the largest integrated hub on the island of Ireland, has opened for phase 1 of its operation.</w:t>
      </w:r>
    </w:p>
    <w:p w:rsidRPr="007054DC" w:rsidR="00AB493F" w:rsidP="00AB493F" w:rsidRDefault="00AB493F" w14:paraId="2679CAEC" w14:textId="31E8CD53">
      <w:r>
        <w:t xml:space="preserve">The </w:t>
      </w:r>
      <w:r w:rsidRPr="007054DC">
        <w:t>state</w:t>
      </w:r>
      <w:r>
        <w:t>-</w:t>
      </w:r>
      <w:r w:rsidRPr="007054DC">
        <w:t>of</w:t>
      </w:r>
      <w:r>
        <w:t>-</w:t>
      </w:r>
      <w:r w:rsidRPr="007054DC">
        <w:t>the</w:t>
      </w:r>
      <w:r>
        <w:t>-</w:t>
      </w:r>
      <w:r w:rsidRPr="007054DC">
        <w:t>art integrated transport hub for trains, coaches and buses</w:t>
      </w:r>
      <w:r>
        <w:t xml:space="preserve"> welcomed its first bus passengers on 8 September and will roll out operations across all services over the coming months</w:t>
      </w:r>
      <w:r w:rsidRPr="007054DC">
        <w:t>.  </w:t>
      </w:r>
    </w:p>
    <w:p w:rsidR="00BC779E" w:rsidP="00711657" w:rsidRDefault="0089075D" w14:paraId="0B183917" w14:textId="1EEDC5A1">
      <w:r w:rsidRPr="00885C82">
        <w:t>The</w:t>
      </w:r>
      <w:r w:rsidR="00711657">
        <w:t xml:space="preserve"> new station has</w:t>
      </w:r>
      <w:r w:rsidRPr="00885C82">
        <w:t xml:space="preserve"> 26 bus stands, eight railway platforms as well as cycle and taxi provision </w:t>
      </w:r>
      <w:r w:rsidR="00711657">
        <w:t xml:space="preserve">and </w:t>
      </w:r>
      <w:r w:rsidR="003371E4">
        <w:t xml:space="preserve">is bigger than London’s Kings Cross station. </w:t>
      </w:r>
      <w:r w:rsidR="00BF411B">
        <w:t>It ai</w:t>
      </w:r>
      <w:r>
        <w:t xml:space="preserve">ms </w:t>
      </w:r>
      <w:r w:rsidRPr="00885C82">
        <w:t xml:space="preserve">to deliver enhanced </w:t>
      </w:r>
      <w:r w:rsidR="00B97AEC">
        <w:t xml:space="preserve">local and international </w:t>
      </w:r>
      <w:r w:rsidRPr="00885C82">
        <w:t>connectivity and encourage sustainable</w:t>
      </w:r>
      <w:r w:rsidR="00B97AEC">
        <w:t>,</w:t>
      </w:r>
      <w:r w:rsidRPr="00885C82">
        <w:t xml:space="preserve"> active travel for a healthier cit</w:t>
      </w:r>
      <w:r>
        <w:t>y</w:t>
      </w:r>
      <w:r w:rsidR="00711657">
        <w:t xml:space="preserve"> and wider region. </w:t>
      </w:r>
      <w:r w:rsidR="00BC779E">
        <w:t xml:space="preserve">This will support the region’s climate goals and ambitions for social wellbeing. </w:t>
      </w:r>
    </w:p>
    <w:p w:rsidR="00711657" w:rsidP="00711657" w:rsidRDefault="00711657" w14:paraId="60B5FB25" w14:textId="528D202D">
      <w:r>
        <w:t xml:space="preserve">The cross-border </w:t>
      </w:r>
      <w:r w:rsidR="00544101">
        <w:t xml:space="preserve">Belfast to Dublin </w:t>
      </w:r>
      <w:r>
        <w:t>Enterprise services will relocate to the new station with an hourly timetable later this year.</w:t>
      </w:r>
    </w:p>
    <w:p w:rsidR="0089075D" w:rsidP="0089075D" w:rsidRDefault="00711657" w14:paraId="3D01E657" w14:textId="1540490C">
      <w:r>
        <w:t>T</w:t>
      </w:r>
      <w:r w:rsidRPr="00885C82">
        <w:t>he transport hub</w:t>
      </w:r>
      <w:r w:rsidR="00796E4B">
        <w:t>,</w:t>
      </w:r>
      <w:r w:rsidRPr="00885C82">
        <w:t xml:space="preserve"> </w:t>
      </w:r>
      <w:r>
        <w:t xml:space="preserve">located in the </w:t>
      </w:r>
      <w:r w:rsidR="00B97AEC">
        <w:t xml:space="preserve">new </w:t>
      </w:r>
      <w:r>
        <w:t xml:space="preserve">Weavers Cross </w:t>
      </w:r>
      <w:r w:rsidR="00B97AEC">
        <w:t>development in</w:t>
      </w:r>
      <w:r>
        <w:t xml:space="preserve"> the city</w:t>
      </w:r>
      <w:r w:rsidR="00796E4B">
        <w:t>,</w:t>
      </w:r>
      <w:r>
        <w:t xml:space="preserve"> is </w:t>
      </w:r>
      <w:r w:rsidRPr="00885C82">
        <w:t>set to deal with around 20 million customer journeys every year</w:t>
      </w:r>
      <w:r>
        <w:t xml:space="preserve"> and will fe</w:t>
      </w:r>
      <w:r w:rsidRPr="00885C82" w:rsidR="0089075D">
        <w:t xml:space="preserve">ature contactless ticketing </w:t>
      </w:r>
      <w:r>
        <w:t>for ease of use.</w:t>
      </w:r>
      <w:r w:rsidRPr="00885C82" w:rsidR="0089075D">
        <w:t xml:space="preserve"> </w:t>
      </w:r>
      <w:r w:rsidR="00F70D2B">
        <w:t xml:space="preserve">The </w:t>
      </w:r>
      <w:r w:rsidR="00096155">
        <w:t xml:space="preserve">spacious, </w:t>
      </w:r>
      <w:r w:rsidRPr="00544101" w:rsidR="00F70D2B">
        <w:t>modern, bright building</w:t>
      </w:r>
      <w:r w:rsidR="00F70D2B">
        <w:t xml:space="preserve"> is designed to be a welcoming </w:t>
      </w:r>
      <w:r w:rsidR="00096155">
        <w:t xml:space="preserve">and comfortable </w:t>
      </w:r>
      <w:r w:rsidR="00F70D2B">
        <w:t>space</w:t>
      </w:r>
      <w:r w:rsidR="00AD109A">
        <w:t xml:space="preserve"> for travellers and those meeting friends and family. There</w:t>
      </w:r>
      <w:r w:rsidR="00F70D2B">
        <w:t xml:space="preserve"> </w:t>
      </w:r>
      <w:r>
        <w:t>will be a number of retailers on site including M</w:t>
      </w:r>
      <w:r w:rsidR="006015BC">
        <w:t xml:space="preserve">arks </w:t>
      </w:r>
      <w:r>
        <w:t>&amp;S</w:t>
      </w:r>
      <w:r w:rsidR="006015BC">
        <w:t>pencer</w:t>
      </w:r>
      <w:r>
        <w:t>, Brew</w:t>
      </w:r>
      <w:r w:rsidR="00976EF7">
        <w:t>D</w:t>
      </w:r>
      <w:r>
        <w:t>og</w:t>
      </w:r>
      <w:r w:rsidR="006015BC">
        <w:t>, Starbucks</w:t>
      </w:r>
      <w:r>
        <w:t xml:space="preserve"> and Pr</w:t>
      </w:r>
      <w:r w:rsidR="00976EF7">
        <w:rPr>
          <w:rFonts w:cstheme="minorHAnsi"/>
        </w:rPr>
        <w:t>ê</w:t>
      </w:r>
      <w:r>
        <w:t>t</w:t>
      </w:r>
      <w:r w:rsidR="00976EF7">
        <w:t>-</w:t>
      </w:r>
      <w:r w:rsidR="00976EF7">
        <w:rPr>
          <w:rFonts w:cstheme="minorHAnsi"/>
        </w:rPr>
        <w:t>à</w:t>
      </w:r>
      <w:r w:rsidR="00976EF7">
        <w:t>-</w:t>
      </w:r>
      <w:r>
        <w:t>Manger</w:t>
      </w:r>
      <w:r w:rsidR="00F70D2B">
        <w:t xml:space="preserve"> adding to the passenger experience</w:t>
      </w:r>
      <w:r>
        <w:t>.</w:t>
      </w:r>
      <w:r w:rsidRPr="00D83993" w:rsidR="00D83993">
        <w:t xml:space="preserve"> </w:t>
      </w:r>
      <w:r w:rsidR="00D83993">
        <w:t>L</w:t>
      </w:r>
      <w:r w:rsidRPr="00D83993" w:rsidR="00D83993">
        <w:t xml:space="preserve">ocal businesses will </w:t>
      </w:r>
      <w:r w:rsidR="00D83993">
        <w:t xml:space="preserve">also be encouraged to </w:t>
      </w:r>
      <w:r w:rsidRPr="00D83993" w:rsidR="00D83993">
        <w:t>avail of the opportunity for pop</w:t>
      </w:r>
      <w:r w:rsidR="00844B60">
        <w:t>-</w:t>
      </w:r>
      <w:r w:rsidRPr="00D83993" w:rsidR="00D83993">
        <w:t>up stores</w:t>
      </w:r>
      <w:r w:rsidR="00D83993">
        <w:t xml:space="preserve"> within the building</w:t>
      </w:r>
      <w:r w:rsidRPr="00D83993" w:rsidR="00D83993">
        <w:t>.</w:t>
      </w:r>
    </w:p>
    <w:p w:rsidR="00711657" w:rsidP="00711657" w:rsidRDefault="00711657" w14:paraId="4AC88B0D" w14:textId="40009A73">
      <w:r>
        <w:t>With a clear focus on active travel, the area adjoining Belfast Grand Central Station will include allocation of road space to pedestrians and cyclists with the provision of more than 200 spaces for cycle parking.</w:t>
      </w:r>
    </w:p>
    <w:p w:rsidR="00711657" w:rsidP="00711657" w:rsidRDefault="00711657" w14:paraId="3EC3417A" w14:textId="16C15966">
      <w:r>
        <w:t>O</w:t>
      </w:r>
      <w:r w:rsidRPr="00F605E4">
        <w:t>utside Belfast Grand Central Station there will be a</w:t>
      </w:r>
      <w:r w:rsidR="001F0E81">
        <w:t xml:space="preserve"> new</w:t>
      </w:r>
      <w:r w:rsidRPr="00F605E4">
        <w:t xml:space="preserve"> public space, Saltwater Square</w:t>
      </w:r>
      <w:r w:rsidR="00855484">
        <w:t>, which will have</w:t>
      </w:r>
      <w:r w:rsidRPr="00F605E4">
        <w:t xml:space="preserve"> a strong emphasis on arts and culture for everyone to enjoy.</w:t>
      </w:r>
      <w:r w:rsidR="00B97AEC">
        <w:t xml:space="preserve"> </w:t>
      </w:r>
      <w:r w:rsidR="00BC779E">
        <w:t xml:space="preserve">Planned art projects will recount stories of the area’s past, celebrate its present and imagine its exciting future.  </w:t>
      </w:r>
      <w:r w:rsidR="00B97AEC">
        <w:t>Development of this outside space is still underway.</w:t>
      </w:r>
    </w:p>
    <w:p w:rsidR="00E418E3" w:rsidP="00E418E3" w:rsidRDefault="00000000" w14:paraId="60407608" w14:textId="469FFD6E">
      <w:pPr>
        <w:rPr>
          <w:rStyle w:val="Hyperlink"/>
        </w:rPr>
      </w:pPr>
      <w:hyperlink w:history="1" r:id="rId5">
        <w:r w:rsidRPr="00B7578C" w:rsidR="00E418E3">
          <w:rPr>
            <w:rStyle w:val="Hyperlink"/>
          </w:rPr>
          <w:t>www.ireland.com</w:t>
        </w:r>
      </w:hyperlink>
    </w:p>
    <w:sectPr w:rsidR="00E418E3">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7753F14"/>
    <w:multiLevelType w:val="multilevel"/>
    <w:tmpl w:val="699264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583A1E"/>
    <w:multiLevelType w:val="hybridMultilevel"/>
    <w:tmpl w:val="AEB83A4C"/>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8"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hint="default" w:ascii="Calibri" w:hAnsi="Calibri" w:cs="Calibri" w:eastAsiaTheme="minorHAnsi"/>
      </w:rPr>
    </w:lvl>
    <w:lvl w:ilvl="1" w:tplc="18090003">
      <w:start w:val="1"/>
      <w:numFmt w:val="bullet"/>
      <w:lvlText w:val="o"/>
      <w:lvlJc w:val="left"/>
      <w:pPr>
        <w:ind w:left="1440" w:hanging="360"/>
      </w:pPr>
      <w:rPr>
        <w:rFonts w:hint="default" w:ascii="Courier New" w:hAnsi="Courier New" w:cs="Courier New"/>
      </w:rPr>
    </w:lvl>
    <w:lvl w:ilvl="2" w:tplc="18090005">
      <w:start w:val="1"/>
      <w:numFmt w:val="bullet"/>
      <w:lvlText w:val=""/>
      <w:lvlJc w:val="left"/>
      <w:pPr>
        <w:ind w:left="2160" w:hanging="360"/>
      </w:pPr>
      <w:rPr>
        <w:rFonts w:hint="default" w:ascii="Wingdings" w:hAnsi="Wingdings"/>
      </w:rPr>
    </w:lvl>
    <w:lvl w:ilvl="3" w:tplc="18090001">
      <w:start w:val="1"/>
      <w:numFmt w:val="bullet"/>
      <w:lvlText w:val=""/>
      <w:lvlJc w:val="left"/>
      <w:pPr>
        <w:ind w:left="2880" w:hanging="360"/>
      </w:pPr>
      <w:rPr>
        <w:rFonts w:hint="default" w:ascii="Symbol" w:hAnsi="Symbol"/>
      </w:rPr>
    </w:lvl>
    <w:lvl w:ilvl="4" w:tplc="18090003">
      <w:start w:val="1"/>
      <w:numFmt w:val="bullet"/>
      <w:lvlText w:val="o"/>
      <w:lvlJc w:val="left"/>
      <w:pPr>
        <w:ind w:left="3600" w:hanging="360"/>
      </w:pPr>
      <w:rPr>
        <w:rFonts w:hint="default" w:ascii="Courier New" w:hAnsi="Courier New" w:cs="Courier New"/>
      </w:rPr>
    </w:lvl>
    <w:lvl w:ilvl="5" w:tplc="18090005">
      <w:start w:val="1"/>
      <w:numFmt w:val="bullet"/>
      <w:lvlText w:val=""/>
      <w:lvlJc w:val="left"/>
      <w:pPr>
        <w:ind w:left="4320" w:hanging="360"/>
      </w:pPr>
      <w:rPr>
        <w:rFonts w:hint="default" w:ascii="Wingdings" w:hAnsi="Wingdings"/>
      </w:rPr>
    </w:lvl>
    <w:lvl w:ilvl="6" w:tplc="18090001">
      <w:start w:val="1"/>
      <w:numFmt w:val="bullet"/>
      <w:lvlText w:val=""/>
      <w:lvlJc w:val="left"/>
      <w:pPr>
        <w:ind w:left="5040" w:hanging="360"/>
      </w:pPr>
      <w:rPr>
        <w:rFonts w:hint="default" w:ascii="Symbol" w:hAnsi="Symbol"/>
      </w:rPr>
    </w:lvl>
    <w:lvl w:ilvl="7" w:tplc="18090003">
      <w:start w:val="1"/>
      <w:numFmt w:val="bullet"/>
      <w:lvlText w:val="o"/>
      <w:lvlJc w:val="left"/>
      <w:pPr>
        <w:ind w:left="5760" w:hanging="360"/>
      </w:pPr>
      <w:rPr>
        <w:rFonts w:hint="default" w:ascii="Courier New" w:hAnsi="Courier New" w:cs="Courier New"/>
      </w:rPr>
    </w:lvl>
    <w:lvl w:ilvl="8" w:tplc="18090005">
      <w:start w:val="1"/>
      <w:numFmt w:val="bullet"/>
      <w:lvlText w:val=""/>
      <w:lvlJc w:val="left"/>
      <w:pPr>
        <w:ind w:left="6480" w:hanging="360"/>
      </w:pPr>
      <w:rPr>
        <w:rFonts w:hint="default" w:ascii="Wingdings" w:hAnsi="Wingdings"/>
      </w:rPr>
    </w:lvl>
  </w:abstractNum>
  <w:abstractNum w:abstractNumId="16" w15:restartNumberingAfterBreak="0">
    <w:nsid w:val="36A06799"/>
    <w:multiLevelType w:val="multilevel"/>
    <w:tmpl w:val="38825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B61643"/>
    <w:multiLevelType w:val="multilevel"/>
    <w:tmpl w:val="57E2F8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716C16B5"/>
    <w:multiLevelType w:val="multilevel"/>
    <w:tmpl w:val="9DC2C3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76E451BC"/>
    <w:multiLevelType w:val="hybridMultilevel"/>
    <w:tmpl w:val="16A2B366"/>
    <w:lvl w:ilvl="0" w:tplc="0482439C">
      <w:start w:val="7"/>
      <w:numFmt w:val="bullet"/>
      <w:lvlText w:val="-"/>
      <w:lvlJc w:val="left"/>
      <w:pPr>
        <w:ind w:left="1080" w:hanging="360"/>
      </w:pPr>
      <w:rPr>
        <w:rFonts w:hint="default" w:ascii="Calibri" w:hAnsi="Calibri" w:cs="Calibri" w:eastAsiaTheme="minorHAnsi"/>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5"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6" w15:restartNumberingAfterBreak="0">
    <w:nsid w:val="7E33507B"/>
    <w:multiLevelType w:val="multilevel"/>
    <w:tmpl w:val="9B5247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7EAC6683"/>
    <w:multiLevelType w:val="hybridMultilevel"/>
    <w:tmpl w:val="E6AC09F6"/>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28"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7"/>
  </w:num>
  <w:num w:numId="4" w16cid:durableId="134564392">
    <w:abstractNumId w:val="12"/>
  </w:num>
  <w:num w:numId="5" w16cid:durableId="325789571">
    <w:abstractNumId w:val="27"/>
  </w:num>
  <w:num w:numId="6" w16cid:durableId="648823913">
    <w:abstractNumId w:val="26"/>
  </w:num>
  <w:num w:numId="7" w16cid:durableId="644235930">
    <w:abstractNumId w:val="19"/>
  </w:num>
  <w:num w:numId="8" w16cid:durableId="1559049865">
    <w:abstractNumId w:val="10"/>
  </w:num>
  <w:num w:numId="9" w16cid:durableId="12506534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9"/>
  </w:num>
  <w:num w:numId="11" w16cid:durableId="1451509091">
    <w:abstractNumId w:val="22"/>
  </w:num>
  <w:num w:numId="12" w16cid:durableId="573009062">
    <w:abstractNumId w:val="23"/>
  </w:num>
  <w:num w:numId="13" w16cid:durableId="7474648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4"/>
  </w:num>
  <w:num w:numId="15" w16cid:durableId="230117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8"/>
  </w:num>
  <w:num w:numId="17" w16cid:durableId="53547795">
    <w:abstractNumId w:val="24"/>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1"/>
  </w:num>
  <w:num w:numId="21" w16cid:durableId="681124671">
    <w:abstractNumId w:val="21"/>
  </w:num>
  <w:num w:numId="22" w16cid:durableId="316805630">
    <w:abstractNumId w:val="28"/>
  </w:num>
  <w:num w:numId="23" w16cid:durableId="68430002">
    <w:abstractNumId w:val="8"/>
  </w:num>
  <w:num w:numId="24" w16cid:durableId="1751848891">
    <w:abstractNumId w:val="17"/>
  </w:num>
  <w:num w:numId="25" w16cid:durableId="573395308">
    <w:abstractNumId w:val="20"/>
  </w:num>
  <w:num w:numId="26" w16cid:durableId="1243027530">
    <w:abstractNumId w:val="6"/>
  </w:num>
  <w:num w:numId="27" w16cid:durableId="247349511">
    <w:abstractNumId w:val="14"/>
  </w:num>
  <w:num w:numId="28" w16cid:durableId="1412049040">
    <w:abstractNumId w:val="16"/>
  </w:num>
  <w:num w:numId="29" w16cid:durableId="907232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066A8"/>
    <w:rsid w:val="00014373"/>
    <w:rsid w:val="00026783"/>
    <w:rsid w:val="00031D45"/>
    <w:rsid w:val="000367DC"/>
    <w:rsid w:val="00050DFC"/>
    <w:rsid w:val="000532A6"/>
    <w:rsid w:val="000609B1"/>
    <w:rsid w:val="0006771C"/>
    <w:rsid w:val="00067982"/>
    <w:rsid w:val="000778C9"/>
    <w:rsid w:val="00077AF1"/>
    <w:rsid w:val="00090495"/>
    <w:rsid w:val="00096155"/>
    <w:rsid w:val="000A3074"/>
    <w:rsid w:val="000A3B7D"/>
    <w:rsid w:val="000B1FFE"/>
    <w:rsid w:val="000B691D"/>
    <w:rsid w:val="000B69C7"/>
    <w:rsid w:val="000B7863"/>
    <w:rsid w:val="000D001B"/>
    <w:rsid w:val="000D3D46"/>
    <w:rsid w:val="000D66B3"/>
    <w:rsid w:val="000E470F"/>
    <w:rsid w:val="000F4282"/>
    <w:rsid w:val="000F645E"/>
    <w:rsid w:val="0010471D"/>
    <w:rsid w:val="00104AC3"/>
    <w:rsid w:val="00107B65"/>
    <w:rsid w:val="00112124"/>
    <w:rsid w:val="00113B9F"/>
    <w:rsid w:val="00113F45"/>
    <w:rsid w:val="00114DB0"/>
    <w:rsid w:val="0011509B"/>
    <w:rsid w:val="001214FC"/>
    <w:rsid w:val="001227A6"/>
    <w:rsid w:val="00124924"/>
    <w:rsid w:val="00126B0E"/>
    <w:rsid w:val="00130773"/>
    <w:rsid w:val="0013084E"/>
    <w:rsid w:val="00133122"/>
    <w:rsid w:val="0013393B"/>
    <w:rsid w:val="00140538"/>
    <w:rsid w:val="0014409C"/>
    <w:rsid w:val="00144316"/>
    <w:rsid w:val="0014586E"/>
    <w:rsid w:val="001542C7"/>
    <w:rsid w:val="00157BB9"/>
    <w:rsid w:val="00162026"/>
    <w:rsid w:val="00166B8A"/>
    <w:rsid w:val="001700FE"/>
    <w:rsid w:val="001745BB"/>
    <w:rsid w:val="001831FA"/>
    <w:rsid w:val="0019517E"/>
    <w:rsid w:val="001A0001"/>
    <w:rsid w:val="001A5258"/>
    <w:rsid w:val="001B64F5"/>
    <w:rsid w:val="001C1B45"/>
    <w:rsid w:val="001C584F"/>
    <w:rsid w:val="001C7E35"/>
    <w:rsid w:val="001E6D7E"/>
    <w:rsid w:val="001E7C87"/>
    <w:rsid w:val="001F0E81"/>
    <w:rsid w:val="001F115A"/>
    <w:rsid w:val="001F1786"/>
    <w:rsid w:val="001F53CC"/>
    <w:rsid w:val="00200F43"/>
    <w:rsid w:val="00202965"/>
    <w:rsid w:val="00204D46"/>
    <w:rsid w:val="00210814"/>
    <w:rsid w:val="00211452"/>
    <w:rsid w:val="00213D64"/>
    <w:rsid w:val="0021504C"/>
    <w:rsid w:val="002156AA"/>
    <w:rsid w:val="00215A8B"/>
    <w:rsid w:val="00215F2F"/>
    <w:rsid w:val="00216AB6"/>
    <w:rsid w:val="00222C8E"/>
    <w:rsid w:val="00224DED"/>
    <w:rsid w:val="00233F8A"/>
    <w:rsid w:val="00242798"/>
    <w:rsid w:val="0024652E"/>
    <w:rsid w:val="00247E2B"/>
    <w:rsid w:val="00255D3A"/>
    <w:rsid w:val="00255D8B"/>
    <w:rsid w:val="00265E6F"/>
    <w:rsid w:val="002660A8"/>
    <w:rsid w:val="00270316"/>
    <w:rsid w:val="00275022"/>
    <w:rsid w:val="00280679"/>
    <w:rsid w:val="00280B62"/>
    <w:rsid w:val="00281BA5"/>
    <w:rsid w:val="00282F3A"/>
    <w:rsid w:val="00292CF8"/>
    <w:rsid w:val="002965F9"/>
    <w:rsid w:val="002A6C42"/>
    <w:rsid w:val="002C4A23"/>
    <w:rsid w:val="002D349F"/>
    <w:rsid w:val="002E02C8"/>
    <w:rsid w:val="002F52A9"/>
    <w:rsid w:val="002F68D4"/>
    <w:rsid w:val="00300E34"/>
    <w:rsid w:val="003018A3"/>
    <w:rsid w:val="00304815"/>
    <w:rsid w:val="00304839"/>
    <w:rsid w:val="0030582F"/>
    <w:rsid w:val="003117D4"/>
    <w:rsid w:val="00311B24"/>
    <w:rsid w:val="00325A5C"/>
    <w:rsid w:val="0032618C"/>
    <w:rsid w:val="003277AD"/>
    <w:rsid w:val="00332EA7"/>
    <w:rsid w:val="00333F65"/>
    <w:rsid w:val="003369DA"/>
    <w:rsid w:val="003371E4"/>
    <w:rsid w:val="00340549"/>
    <w:rsid w:val="003448C6"/>
    <w:rsid w:val="003452A3"/>
    <w:rsid w:val="00345957"/>
    <w:rsid w:val="00352C46"/>
    <w:rsid w:val="00362882"/>
    <w:rsid w:val="0036358C"/>
    <w:rsid w:val="00363CC7"/>
    <w:rsid w:val="0036704D"/>
    <w:rsid w:val="003674BB"/>
    <w:rsid w:val="003757B3"/>
    <w:rsid w:val="003764DD"/>
    <w:rsid w:val="003832DF"/>
    <w:rsid w:val="00387439"/>
    <w:rsid w:val="003924F2"/>
    <w:rsid w:val="00393842"/>
    <w:rsid w:val="003948F2"/>
    <w:rsid w:val="00394C77"/>
    <w:rsid w:val="003977DA"/>
    <w:rsid w:val="003B491A"/>
    <w:rsid w:val="003B64BB"/>
    <w:rsid w:val="003C4672"/>
    <w:rsid w:val="003D3045"/>
    <w:rsid w:val="003E1139"/>
    <w:rsid w:val="003E3284"/>
    <w:rsid w:val="003E6D4E"/>
    <w:rsid w:val="003F0290"/>
    <w:rsid w:val="003F158A"/>
    <w:rsid w:val="003F3A3D"/>
    <w:rsid w:val="003F4AE0"/>
    <w:rsid w:val="00400B57"/>
    <w:rsid w:val="00401ADA"/>
    <w:rsid w:val="00404B13"/>
    <w:rsid w:val="0041213A"/>
    <w:rsid w:val="00414419"/>
    <w:rsid w:val="004159BD"/>
    <w:rsid w:val="004167A7"/>
    <w:rsid w:val="0042122D"/>
    <w:rsid w:val="00421E09"/>
    <w:rsid w:val="00432658"/>
    <w:rsid w:val="00432E1F"/>
    <w:rsid w:val="00435AFD"/>
    <w:rsid w:val="0043626E"/>
    <w:rsid w:val="004362D3"/>
    <w:rsid w:val="004430E2"/>
    <w:rsid w:val="00443A7D"/>
    <w:rsid w:val="00444406"/>
    <w:rsid w:val="00445757"/>
    <w:rsid w:val="00453D1F"/>
    <w:rsid w:val="004544EF"/>
    <w:rsid w:val="00455991"/>
    <w:rsid w:val="004560BA"/>
    <w:rsid w:val="00456467"/>
    <w:rsid w:val="00473D1D"/>
    <w:rsid w:val="0048526D"/>
    <w:rsid w:val="00486885"/>
    <w:rsid w:val="00487782"/>
    <w:rsid w:val="004A4C20"/>
    <w:rsid w:val="004B29F8"/>
    <w:rsid w:val="004B3F5D"/>
    <w:rsid w:val="004B5E66"/>
    <w:rsid w:val="004B5E72"/>
    <w:rsid w:val="004C5246"/>
    <w:rsid w:val="004E1592"/>
    <w:rsid w:val="004E6884"/>
    <w:rsid w:val="004E6C70"/>
    <w:rsid w:val="004F3C97"/>
    <w:rsid w:val="00502891"/>
    <w:rsid w:val="00535C5C"/>
    <w:rsid w:val="00542BF3"/>
    <w:rsid w:val="00544101"/>
    <w:rsid w:val="005445F8"/>
    <w:rsid w:val="00545AB9"/>
    <w:rsid w:val="00567385"/>
    <w:rsid w:val="00574CE4"/>
    <w:rsid w:val="00581117"/>
    <w:rsid w:val="00591E13"/>
    <w:rsid w:val="00592CBD"/>
    <w:rsid w:val="005950FD"/>
    <w:rsid w:val="005B2733"/>
    <w:rsid w:val="005B5EBD"/>
    <w:rsid w:val="005B63B0"/>
    <w:rsid w:val="005C4576"/>
    <w:rsid w:val="005C606E"/>
    <w:rsid w:val="005D04D9"/>
    <w:rsid w:val="005D0DEA"/>
    <w:rsid w:val="005D1CC6"/>
    <w:rsid w:val="005E2C97"/>
    <w:rsid w:val="005F492D"/>
    <w:rsid w:val="005F5A01"/>
    <w:rsid w:val="00600261"/>
    <w:rsid w:val="006015BC"/>
    <w:rsid w:val="00601DFE"/>
    <w:rsid w:val="00602822"/>
    <w:rsid w:val="0060644B"/>
    <w:rsid w:val="00606CB5"/>
    <w:rsid w:val="00611806"/>
    <w:rsid w:val="00611CA5"/>
    <w:rsid w:val="00611E88"/>
    <w:rsid w:val="00614131"/>
    <w:rsid w:val="0062164F"/>
    <w:rsid w:val="00624E51"/>
    <w:rsid w:val="0062764D"/>
    <w:rsid w:val="00627E6B"/>
    <w:rsid w:val="006301CA"/>
    <w:rsid w:val="006332F4"/>
    <w:rsid w:val="0063788D"/>
    <w:rsid w:val="006407DE"/>
    <w:rsid w:val="006434DE"/>
    <w:rsid w:val="00645BB4"/>
    <w:rsid w:val="00650F59"/>
    <w:rsid w:val="00651B27"/>
    <w:rsid w:val="00653DA3"/>
    <w:rsid w:val="00655406"/>
    <w:rsid w:val="00660A13"/>
    <w:rsid w:val="00663004"/>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3EBA"/>
    <w:rsid w:val="006C1643"/>
    <w:rsid w:val="006C6056"/>
    <w:rsid w:val="006C6148"/>
    <w:rsid w:val="006C6CDC"/>
    <w:rsid w:val="006D283C"/>
    <w:rsid w:val="006D37EC"/>
    <w:rsid w:val="006E05E9"/>
    <w:rsid w:val="006E19FC"/>
    <w:rsid w:val="00702F4B"/>
    <w:rsid w:val="007054DC"/>
    <w:rsid w:val="00711657"/>
    <w:rsid w:val="00720EF5"/>
    <w:rsid w:val="00726063"/>
    <w:rsid w:val="00726927"/>
    <w:rsid w:val="007271B2"/>
    <w:rsid w:val="007324F5"/>
    <w:rsid w:val="00732D74"/>
    <w:rsid w:val="007337C8"/>
    <w:rsid w:val="00741FD6"/>
    <w:rsid w:val="00742056"/>
    <w:rsid w:val="00742692"/>
    <w:rsid w:val="00743D6D"/>
    <w:rsid w:val="0075088C"/>
    <w:rsid w:val="0075105E"/>
    <w:rsid w:val="00756136"/>
    <w:rsid w:val="00756299"/>
    <w:rsid w:val="00760B89"/>
    <w:rsid w:val="00763909"/>
    <w:rsid w:val="007704DC"/>
    <w:rsid w:val="00772354"/>
    <w:rsid w:val="00775435"/>
    <w:rsid w:val="007768F3"/>
    <w:rsid w:val="00780CA4"/>
    <w:rsid w:val="00782B1A"/>
    <w:rsid w:val="00782BAF"/>
    <w:rsid w:val="00787E3E"/>
    <w:rsid w:val="00794532"/>
    <w:rsid w:val="0079557C"/>
    <w:rsid w:val="00796E4B"/>
    <w:rsid w:val="007A14EA"/>
    <w:rsid w:val="007A619F"/>
    <w:rsid w:val="007B1BA2"/>
    <w:rsid w:val="007B504B"/>
    <w:rsid w:val="007C0DC9"/>
    <w:rsid w:val="007C6962"/>
    <w:rsid w:val="007D0FCD"/>
    <w:rsid w:val="007D1D05"/>
    <w:rsid w:val="007D6E85"/>
    <w:rsid w:val="007E2E1C"/>
    <w:rsid w:val="007E5442"/>
    <w:rsid w:val="007E7EB9"/>
    <w:rsid w:val="007F4D61"/>
    <w:rsid w:val="007F705E"/>
    <w:rsid w:val="00804F52"/>
    <w:rsid w:val="00811C0D"/>
    <w:rsid w:val="0081222C"/>
    <w:rsid w:val="00814CD7"/>
    <w:rsid w:val="0081578F"/>
    <w:rsid w:val="0082316C"/>
    <w:rsid w:val="00823842"/>
    <w:rsid w:val="00825F6B"/>
    <w:rsid w:val="008263E6"/>
    <w:rsid w:val="00834E26"/>
    <w:rsid w:val="00841A13"/>
    <w:rsid w:val="008443BD"/>
    <w:rsid w:val="00844B60"/>
    <w:rsid w:val="00845EFE"/>
    <w:rsid w:val="008513BD"/>
    <w:rsid w:val="00851831"/>
    <w:rsid w:val="00855484"/>
    <w:rsid w:val="00855DCC"/>
    <w:rsid w:val="00860ABF"/>
    <w:rsid w:val="0086468C"/>
    <w:rsid w:val="00870188"/>
    <w:rsid w:val="00870E84"/>
    <w:rsid w:val="00885300"/>
    <w:rsid w:val="00885C82"/>
    <w:rsid w:val="0089075D"/>
    <w:rsid w:val="008908D6"/>
    <w:rsid w:val="00894D00"/>
    <w:rsid w:val="00896685"/>
    <w:rsid w:val="008A2DBA"/>
    <w:rsid w:val="008A7AF5"/>
    <w:rsid w:val="008B13E9"/>
    <w:rsid w:val="008B5B49"/>
    <w:rsid w:val="008C1AC8"/>
    <w:rsid w:val="008C3CE8"/>
    <w:rsid w:val="008C6FB1"/>
    <w:rsid w:val="008D4158"/>
    <w:rsid w:val="008E179F"/>
    <w:rsid w:val="008E2A0C"/>
    <w:rsid w:val="008E46AF"/>
    <w:rsid w:val="008E62E3"/>
    <w:rsid w:val="008F468F"/>
    <w:rsid w:val="0090135A"/>
    <w:rsid w:val="00916884"/>
    <w:rsid w:val="00922E1B"/>
    <w:rsid w:val="0092340D"/>
    <w:rsid w:val="00930591"/>
    <w:rsid w:val="0093174B"/>
    <w:rsid w:val="009343CE"/>
    <w:rsid w:val="00936097"/>
    <w:rsid w:val="009370CD"/>
    <w:rsid w:val="00944E3C"/>
    <w:rsid w:val="009556B7"/>
    <w:rsid w:val="00960043"/>
    <w:rsid w:val="00974065"/>
    <w:rsid w:val="00976EF7"/>
    <w:rsid w:val="0098428D"/>
    <w:rsid w:val="009871BF"/>
    <w:rsid w:val="00987991"/>
    <w:rsid w:val="00991546"/>
    <w:rsid w:val="00996536"/>
    <w:rsid w:val="00997ACF"/>
    <w:rsid w:val="009A4BF2"/>
    <w:rsid w:val="009A4EC3"/>
    <w:rsid w:val="009A565E"/>
    <w:rsid w:val="009A591C"/>
    <w:rsid w:val="009A7594"/>
    <w:rsid w:val="009B0308"/>
    <w:rsid w:val="009B25EF"/>
    <w:rsid w:val="009B386B"/>
    <w:rsid w:val="009B4A73"/>
    <w:rsid w:val="009B50C7"/>
    <w:rsid w:val="009B50E6"/>
    <w:rsid w:val="009C1D29"/>
    <w:rsid w:val="009C21C8"/>
    <w:rsid w:val="009C4237"/>
    <w:rsid w:val="009C6F06"/>
    <w:rsid w:val="009D2021"/>
    <w:rsid w:val="009E01CC"/>
    <w:rsid w:val="009E215F"/>
    <w:rsid w:val="009E3F11"/>
    <w:rsid w:val="009E7383"/>
    <w:rsid w:val="009F0F02"/>
    <w:rsid w:val="00A019F7"/>
    <w:rsid w:val="00A054E5"/>
    <w:rsid w:val="00A123C9"/>
    <w:rsid w:val="00A1277F"/>
    <w:rsid w:val="00A27CFC"/>
    <w:rsid w:val="00A335B7"/>
    <w:rsid w:val="00A344D2"/>
    <w:rsid w:val="00A35D4C"/>
    <w:rsid w:val="00A369A4"/>
    <w:rsid w:val="00A45603"/>
    <w:rsid w:val="00A526D2"/>
    <w:rsid w:val="00A570A8"/>
    <w:rsid w:val="00A67B57"/>
    <w:rsid w:val="00A708A7"/>
    <w:rsid w:val="00A72A82"/>
    <w:rsid w:val="00A85D50"/>
    <w:rsid w:val="00A921F6"/>
    <w:rsid w:val="00A96041"/>
    <w:rsid w:val="00A96217"/>
    <w:rsid w:val="00A97420"/>
    <w:rsid w:val="00AA6F43"/>
    <w:rsid w:val="00AB234B"/>
    <w:rsid w:val="00AB414A"/>
    <w:rsid w:val="00AB493F"/>
    <w:rsid w:val="00AB502B"/>
    <w:rsid w:val="00AB7C55"/>
    <w:rsid w:val="00AC2DB9"/>
    <w:rsid w:val="00AC71BB"/>
    <w:rsid w:val="00AD109A"/>
    <w:rsid w:val="00AD6ECF"/>
    <w:rsid w:val="00AE1462"/>
    <w:rsid w:val="00AE3DD7"/>
    <w:rsid w:val="00AF0637"/>
    <w:rsid w:val="00B01D20"/>
    <w:rsid w:val="00B0236A"/>
    <w:rsid w:val="00B02F8E"/>
    <w:rsid w:val="00B041AE"/>
    <w:rsid w:val="00B07A68"/>
    <w:rsid w:val="00B24DEC"/>
    <w:rsid w:val="00B25857"/>
    <w:rsid w:val="00B401B2"/>
    <w:rsid w:val="00B441C8"/>
    <w:rsid w:val="00B55930"/>
    <w:rsid w:val="00B66FDA"/>
    <w:rsid w:val="00B67105"/>
    <w:rsid w:val="00B71AA5"/>
    <w:rsid w:val="00B749A8"/>
    <w:rsid w:val="00B76A10"/>
    <w:rsid w:val="00B82215"/>
    <w:rsid w:val="00B827FB"/>
    <w:rsid w:val="00B843DB"/>
    <w:rsid w:val="00B878E6"/>
    <w:rsid w:val="00B91D57"/>
    <w:rsid w:val="00B9280E"/>
    <w:rsid w:val="00B972E5"/>
    <w:rsid w:val="00B97AEC"/>
    <w:rsid w:val="00BB644C"/>
    <w:rsid w:val="00BB76E8"/>
    <w:rsid w:val="00BB7A0C"/>
    <w:rsid w:val="00BC19C0"/>
    <w:rsid w:val="00BC1B1E"/>
    <w:rsid w:val="00BC1D97"/>
    <w:rsid w:val="00BC4749"/>
    <w:rsid w:val="00BC779E"/>
    <w:rsid w:val="00BD03D3"/>
    <w:rsid w:val="00BD3083"/>
    <w:rsid w:val="00BD64E2"/>
    <w:rsid w:val="00BD6BD0"/>
    <w:rsid w:val="00BE3BD5"/>
    <w:rsid w:val="00BF00B9"/>
    <w:rsid w:val="00BF0607"/>
    <w:rsid w:val="00BF2141"/>
    <w:rsid w:val="00BF411B"/>
    <w:rsid w:val="00BF4A44"/>
    <w:rsid w:val="00C1627F"/>
    <w:rsid w:val="00C23265"/>
    <w:rsid w:val="00C2603D"/>
    <w:rsid w:val="00C32B2E"/>
    <w:rsid w:val="00C32CF2"/>
    <w:rsid w:val="00C427FB"/>
    <w:rsid w:val="00C43E6F"/>
    <w:rsid w:val="00C4417D"/>
    <w:rsid w:val="00C45091"/>
    <w:rsid w:val="00C454DD"/>
    <w:rsid w:val="00C47718"/>
    <w:rsid w:val="00C53AFC"/>
    <w:rsid w:val="00C610C1"/>
    <w:rsid w:val="00C9446F"/>
    <w:rsid w:val="00C97C06"/>
    <w:rsid w:val="00CA609B"/>
    <w:rsid w:val="00CB3574"/>
    <w:rsid w:val="00CC08BF"/>
    <w:rsid w:val="00CC52C8"/>
    <w:rsid w:val="00CC5FD1"/>
    <w:rsid w:val="00CC617B"/>
    <w:rsid w:val="00CD1C14"/>
    <w:rsid w:val="00CD3AF1"/>
    <w:rsid w:val="00CD4CD4"/>
    <w:rsid w:val="00CD5172"/>
    <w:rsid w:val="00CD5C8B"/>
    <w:rsid w:val="00CE253A"/>
    <w:rsid w:val="00CE3A8A"/>
    <w:rsid w:val="00CE64C7"/>
    <w:rsid w:val="00CF3CA0"/>
    <w:rsid w:val="00CF474E"/>
    <w:rsid w:val="00CF5382"/>
    <w:rsid w:val="00D16664"/>
    <w:rsid w:val="00D174D2"/>
    <w:rsid w:val="00D20341"/>
    <w:rsid w:val="00D241AF"/>
    <w:rsid w:val="00D25184"/>
    <w:rsid w:val="00D25418"/>
    <w:rsid w:val="00D303A8"/>
    <w:rsid w:val="00D33CBB"/>
    <w:rsid w:val="00D34477"/>
    <w:rsid w:val="00D378F1"/>
    <w:rsid w:val="00D46097"/>
    <w:rsid w:val="00D61301"/>
    <w:rsid w:val="00D6172C"/>
    <w:rsid w:val="00D67CFE"/>
    <w:rsid w:val="00D7743A"/>
    <w:rsid w:val="00D774CD"/>
    <w:rsid w:val="00D83993"/>
    <w:rsid w:val="00D87D5E"/>
    <w:rsid w:val="00D87D7A"/>
    <w:rsid w:val="00D927DA"/>
    <w:rsid w:val="00DA1D77"/>
    <w:rsid w:val="00DB015F"/>
    <w:rsid w:val="00DB5FE4"/>
    <w:rsid w:val="00DC2941"/>
    <w:rsid w:val="00DC3165"/>
    <w:rsid w:val="00DC5092"/>
    <w:rsid w:val="00DD2B04"/>
    <w:rsid w:val="00DD49B2"/>
    <w:rsid w:val="00DE2777"/>
    <w:rsid w:val="00DE5D32"/>
    <w:rsid w:val="00DF2DB7"/>
    <w:rsid w:val="00E02A7D"/>
    <w:rsid w:val="00E067A7"/>
    <w:rsid w:val="00E13024"/>
    <w:rsid w:val="00E173CE"/>
    <w:rsid w:val="00E20CE8"/>
    <w:rsid w:val="00E218F2"/>
    <w:rsid w:val="00E24EA8"/>
    <w:rsid w:val="00E323A3"/>
    <w:rsid w:val="00E32A0A"/>
    <w:rsid w:val="00E418E3"/>
    <w:rsid w:val="00E43C0D"/>
    <w:rsid w:val="00E446B9"/>
    <w:rsid w:val="00E457B2"/>
    <w:rsid w:val="00E47B7D"/>
    <w:rsid w:val="00E5139F"/>
    <w:rsid w:val="00E520B0"/>
    <w:rsid w:val="00E61FA2"/>
    <w:rsid w:val="00E6337A"/>
    <w:rsid w:val="00E63EC4"/>
    <w:rsid w:val="00E64B2C"/>
    <w:rsid w:val="00E735D8"/>
    <w:rsid w:val="00E74373"/>
    <w:rsid w:val="00E80E1D"/>
    <w:rsid w:val="00E90F02"/>
    <w:rsid w:val="00E93DAD"/>
    <w:rsid w:val="00E94F76"/>
    <w:rsid w:val="00EA3128"/>
    <w:rsid w:val="00EA6C95"/>
    <w:rsid w:val="00EA75BA"/>
    <w:rsid w:val="00EC08A5"/>
    <w:rsid w:val="00EC3C02"/>
    <w:rsid w:val="00EC57B6"/>
    <w:rsid w:val="00ED13CB"/>
    <w:rsid w:val="00ED6163"/>
    <w:rsid w:val="00ED64F6"/>
    <w:rsid w:val="00ED69E9"/>
    <w:rsid w:val="00EE6701"/>
    <w:rsid w:val="00EF19C4"/>
    <w:rsid w:val="00F027D8"/>
    <w:rsid w:val="00F050E6"/>
    <w:rsid w:val="00F05112"/>
    <w:rsid w:val="00F06692"/>
    <w:rsid w:val="00F07B4B"/>
    <w:rsid w:val="00F12BA6"/>
    <w:rsid w:val="00F27E6D"/>
    <w:rsid w:val="00F427CB"/>
    <w:rsid w:val="00F43B22"/>
    <w:rsid w:val="00F5769B"/>
    <w:rsid w:val="00F57EB3"/>
    <w:rsid w:val="00F605E4"/>
    <w:rsid w:val="00F60C45"/>
    <w:rsid w:val="00F6439A"/>
    <w:rsid w:val="00F64CDF"/>
    <w:rsid w:val="00F70D2B"/>
    <w:rsid w:val="00F71CAC"/>
    <w:rsid w:val="00F71E6D"/>
    <w:rsid w:val="00F72A97"/>
    <w:rsid w:val="00F72F87"/>
    <w:rsid w:val="00F7582C"/>
    <w:rsid w:val="00F76169"/>
    <w:rsid w:val="00F761BC"/>
    <w:rsid w:val="00F77E73"/>
    <w:rsid w:val="00F8032C"/>
    <w:rsid w:val="00F903FD"/>
    <w:rsid w:val="00F907C5"/>
    <w:rsid w:val="00F955D7"/>
    <w:rsid w:val="00F95DD5"/>
    <w:rsid w:val="00F96C82"/>
    <w:rsid w:val="00FA0A50"/>
    <w:rsid w:val="00FA44DD"/>
    <w:rsid w:val="00FA7516"/>
    <w:rsid w:val="00FB043F"/>
    <w:rsid w:val="00FB062E"/>
    <w:rsid w:val="00FB4900"/>
    <w:rsid w:val="00FC7B5A"/>
    <w:rsid w:val="00FD65C7"/>
    <w:rsid w:val="00FE0286"/>
    <w:rsid w:val="00FE44B9"/>
    <w:rsid w:val="00FF37DF"/>
    <w:rsid w:val="00FF39A4"/>
    <w:rsid w:val="561E60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hAnsi="Times New Roman" w:eastAsia="Times New Roman" w:cs="Times New Roman"/>
      <w:b/>
      <w:bCs/>
      <w:sz w:val="24"/>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paragraph" w:customStyle="1">
    <w:name w:val="paragraph"/>
    <w:basedOn w:val="Normal"/>
    <w:rsid w:val="00DF2DB7"/>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DF2DB7"/>
  </w:style>
  <w:style w:type="character" w:styleId="eop" w:customStyle="1">
    <w:name w:val="eop"/>
    <w:basedOn w:val="DefaultParagraphFont"/>
    <w:rsid w:val="00DF2DB7"/>
  </w:style>
  <w:style w:type="character" w:styleId="Heading4Char" w:customStyle="1">
    <w:name w:val="Heading 4 Char"/>
    <w:basedOn w:val="DefaultParagraphFont"/>
    <w:link w:val="Heading4"/>
    <w:uiPriority w:val="9"/>
    <w:rsid w:val="00581117"/>
    <w:rPr>
      <w:rFonts w:ascii="Times New Roman" w:hAnsi="Times New Roman" w:eastAsia="Times New Roman" w:cs="Times New Roman"/>
      <w:b/>
      <w:bCs/>
      <w:sz w:val="24"/>
      <w:szCs w:val="24"/>
      <w:lang w:eastAsia="en-GB"/>
    </w:rPr>
  </w:style>
  <w:style w:type="character" w:styleId="Heading2Char" w:customStyle="1">
    <w:name w:val="Heading 2 Char"/>
    <w:basedOn w:val="DefaultParagraphFont"/>
    <w:link w:val="Heading2"/>
    <w:uiPriority w:val="9"/>
    <w:semiHidden/>
    <w:rsid w:val="00D241AF"/>
    <w:rPr>
      <w:rFonts w:asciiTheme="majorHAnsi" w:hAnsiTheme="majorHAnsi" w:eastAsiaTheme="majorEastAsia"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styleId="trcrboxheaderspan" w:customStyle="1">
    <w:name w:val="trc_rbox_header_span"/>
    <w:basedOn w:val="DefaultParagraphFont"/>
    <w:rsid w:val="00E43C0D"/>
  </w:style>
  <w:style w:type="character" w:styleId="apple-converted-space" w:customStyle="1">
    <w:name w:val="apple-converted-space"/>
    <w:basedOn w:val="DefaultParagraphFont"/>
    <w:rsid w:val="00270316"/>
  </w:style>
  <w:style w:type="paragraph" w:styleId="xxmsonormal" w:customStyle="1">
    <w:name w:val="x_x_msonormal"/>
    <w:basedOn w:val="Normal"/>
    <w:rsid w:val="00270316"/>
    <w:pPr>
      <w:spacing w:after="0" w:line="240" w:lineRule="auto"/>
    </w:pPr>
    <w:rPr>
      <w:rFonts w:ascii="Calibri" w:hAnsi="Calibri" w:cs="Calibri"/>
      <w:lang w:eastAsia="en-GB"/>
    </w:rPr>
  </w:style>
  <w:style w:type="character" w:styleId="xcontentpasted0" w:customStyle="1">
    <w:name w:val="x_contentpasted0"/>
    <w:basedOn w:val="DefaultParagraphFont"/>
    <w:rsid w:val="00270316"/>
  </w:style>
  <w:style w:type="character" w:styleId="xapple-converted-space" w:customStyle="1">
    <w:name w:val="x_apple-converted-space"/>
    <w:basedOn w:val="DefaultParagraphFont"/>
    <w:rsid w:val="00270316"/>
  </w:style>
  <w:style w:type="character" w:styleId="xcontentpasted1" w:customStyle="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styleId="ecxmsonormal" w:customStyle="1">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styleId="introtext" w:customStyle="1">
    <w:name w:val="introtext"/>
    <w:basedOn w:val="Normal"/>
    <w:rsid w:val="007324F5"/>
    <w:pPr>
      <w:spacing w:before="100" w:beforeAutospacing="1" w:after="100" w:afterAutospacing="1" w:line="240" w:lineRule="auto"/>
    </w:pPr>
    <w:rPr>
      <w:rFonts w:ascii="Times New Roman" w:hAnsi="Times New Roman" w:eastAsia="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141624586">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0505700">
      <w:bodyDiv w:val="1"/>
      <w:marLeft w:val="0"/>
      <w:marRight w:val="0"/>
      <w:marTop w:val="0"/>
      <w:marBottom w:val="0"/>
      <w:divBdr>
        <w:top w:val="none" w:sz="0" w:space="0" w:color="auto"/>
        <w:left w:val="none" w:sz="0" w:space="0" w:color="auto"/>
        <w:bottom w:val="none" w:sz="0" w:space="0" w:color="auto"/>
        <w:right w:val="none" w:sz="0" w:space="0" w:color="auto"/>
      </w:divBdr>
    </w:div>
    <w:div w:id="927422538">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24033230">
      <w:bodyDiv w:val="1"/>
      <w:marLeft w:val="0"/>
      <w:marRight w:val="0"/>
      <w:marTop w:val="0"/>
      <w:marBottom w:val="0"/>
      <w:divBdr>
        <w:top w:val="none" w:sz="0" w:space="0" w:color="auto"/>
        <w:left w:val="none" w:sz="0" w:space="0" w:color="auto"/>
        <w:bottom w:val="none" w:sz="0" w:space="0" w:color="auto"/>
        <w:right w:val="none" w:sz="0" w:space="0" w:color="auto"/>
      </w:divBdr>
    </w:div>
    <w:div w:id="1157650749">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92457499">
      <w:bodyDiv w:val="1"/>
      <w:marLeft w:val="0"/>
      <w:marRight w:val="0"/>
      <w:marTop w:val="0"/>
      <w:marBottom w:val="0"/>
      <w:divBdr>
        <w:top w:val="none" w:sz="0" w:space="0" w:color="auto"/>
        <w:left w:val="none" w:sz="0" w:space="0" w:color="auto"/>
        <w:bottom w:val="none" w:sz="0" w:space="0" w:color="auto"/>
        <w:right w:val="none" w:sz="0" w:space="0" w:color="auto"/>
      </w:divBdr>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44946659">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674873">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http://www.ireland.com" TargetMode="External"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5AEB7062-363A-43F8-8216-19BFAF5B0D3C}"/>
</file>

<file path=customXml/itemProps2.xml><?xml version="1.0" encoding="utf-8"?>
<ds:datastoreItem xmlns:ds="http://schemas.openxmlformats.org/officeDocument/2006/customXml" ds:itemID="{177C90F4-1081-48AF-9385-9A0F8977CE03}"/>
</file>

<file path=customXml/itemProps3.xml><?xml version="1.0" encoding="utf-8"?>
<ds:datastoreItem xmlns:ds="http://schemas.openxmlformats.org/officeDocument/2006/customXml" ds:itemID="{C2C78273-C530-4A5B-8D80-6E1B5155A45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Eileen Power</cp:lastModifiedBy>
  <cp:revision>28</cp:revision>
  <dcterms:created xsi:type="dcterms:W3CDTF">2024-09-05T09:10:00Z</dcterms:created>
  <dcterms:modified xsi:type="dcterms:W3CDTF">2024-09-25T19:27:31Z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